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ADA2B1" w14:textId="77777777" w:rsidR="00A37A7B" w:rsidRPr="00CD049A" w:rsidRDefault="00A37A7B" w:rsidP="00A37A7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CD049A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042E4C63" w14:textId="77777777" w:rsidR="00A37A7B" w:rsidRDefault="00A37A7B" w:rsidP="00A37A7B">
      <w:pPr>
        <w:ind w:left="6480"/>
        <w:rPr>
          <w:rFonts w:ascii="David" w:hAnsi="David" w:cs="David"/>
          <w:rtl/>
        </w:rPr>
      </w:pPr>
      <w:r w:rsidRPr="00CD049A">
        <w:rPr>
          <w:rFonts w:ascii="David" w:hAnsi="David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14:paraId="3E1E4D95" w14:textId="77777777" w:rsidR="00A37A7B" w:rsidRDefault="00A37A7B" w:rsidP="00A37A7B">
      <w:pPr>
        <w:ind w:left="6480"/>
        <w:rPr>
          <w:rFonts w:ascii="David" w:hAnsi="David" w:cs="David"/>
        </w:rPr>
      </w:pPr>
    </w:p>
    <w:p w14:paraId="14A3984A" w14:textId="304CC640" w:rsidR="00F77EC9" w:rsidRPr="00504DAE" w:rsidRDefault="00A37A7B" w:rsidP="00A37A7B">
      <w:pPr>
        <w:ind w:left="6480"/>
        <w:rPr>
          <w:rFonts w:ascii="David" w:hAnsi="David" w:cs="David"/>
          <w:rtl/>
        </w:rPr>
      </w:pPr>
      <w:r>
        <w:rPr>
          <w:rFonts w:ascii="David" w:hAnsi="David" w:cstheme="minorBidi" w:hint="cs"/>
          <w:rtl/>
          <w:lang w:bidi="ar-SA"/>
        </w:rPr>
        <w:t xml:space="preserve">التاريخ </w:t>
      </w:r>
      <w:r w:rsidR="00F77EC9">
        <w:rPr>
          <w:rFonts w:ascii="David" w:hAnsi="David" w:cs="David" w:hint="cs"/>
          <w:rtl/>
        </w:rPr>
        <w:t>25/02/2026</w:t>
      </w:r>
    </w:p>
    <w:p w14:paraId="6316140A" w14:textId="77777777" w:rsidR="00F77EC9" w:rsidRDefault="00F77EC9" w:rsidP="00F77EC9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B69A7F9" w14:textId="77777777" w:rsidR="00F77EC9" w:rsidRPr="00160ABB" w:rsidRDefault="00F77EC9" w:rsidP="00F77EC9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12"/>
        <w:gridCol w:w="1665"/>
        <w:gridCol w:w="2020"/>
        <w:gridCol w:w="2430"/>
        <w:gridCol w:w="1106"/>
        <w:gridCol w:w="1277"/>
      </w:tblGrid>
      <w:tr w:rsidR="00A37A7B" w:rsidRPr="00B30C90" w14:paraId="1A2774AE" w14:textId="77777777" w:rsidTr="00EA53AD">
        <w:trPr>
          <w:trHeight w:val="972"/>
        </w:trPr>
        <w:tc>
          <w:tcPr>
            <w:tcW w:w="1312" w:type="dxa"/>
          </w:tcPr>
          <w:p w14:paraId="185D7941" w14:textId="77777777" w:rsidR="00A37A7B" w:rsidRPr="00B31224" w:rsidRDefault="00A37A7B" w:rsidP="00A37A7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78CA8FF5" w14:textId="77777777" w:rsidR="00A37A7B" w:rsidRPr="00B30C90" w:rsidRDefault="00A37A7B" w:rsidP="00A37A7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665" w:type="dxa"/>
          </w:tcPr>
          <w:p w14:paraId="0E01A650" w14:textId="31ADB26B" w:rsidR="00A37A7B" w:rsidRPr="00B30C90" w:rsidRDefault="00A37A7B" w:rsidP="00A37A7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2020" w:type="dxa"/>
          </w:tcPr>
          <w:p w14:paraId="70560BB9" w14:textId="46064171" w:rsidR="00A37A7B" w:rsidRPr="00B30C90" w:rsidRDefault="00A37A7B" w:rsidP="00A37A7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430" w:type="dxa"/>
          </w:tcPr>
          <w:p w14:paraId="78127372" w14:textId="77777777" w:rsidR="00A37A7B" w:rsidRDefault="00A37A7B" w:rsidP="00A37A7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71A41621" w14:textId="76E3D9EA" w:rsidR="00A37A7B" w:rsidRPr="00B30C90" w:rsidRDefault="00A37A7B" w:rsidP="00A37A7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106" w:type="dxa"/>
          </w:tcPr>
          <w:p w14:paraId="6153883C" w14:textId="169B66D0" w:rsidR="00A37A7B" w:rsidRPr="00B30C90" w:rsidRDefault="00A37A7B" w:rsidP="00A37A7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277" w:type="dxa"/>
          </w:tcPr>
          <w:p w14:paraId="16926995" w14:textId="77777777" w:rsidR="00A37A7B" w:rsidRDefault="00A37A7B" w:rsidP="00A37A7B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قيمة كفالة العرض ومدة سريانها</w:t>
            </w:r>
          </w:p>
          <w:p w14:paraId="2BB6AD6A" w14:textId="3B9CDB90" w:rsidR="00A37A7B" w:rsidRPr="00B30C90" w:rsidRDefault="00A37A7B" w:rsidP="00A37A7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F77EC9" w:rsidRPr="00B30C90" w14:paraId="7786AE4A" w14:textId="77777777" w:rsidTr="00EA53AD">
        <w:trPr>
          <w:trHeight w:val="1413"/>
        </w:trPr>
        <w:tc>
          <w:tcPr>
            <w:tcW w:w="1312" w:type="dxa"/>
          </w:tcPr>
          <w:p w14:paraId="76B40163" w14:textId="2583F0F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9/2026</w:t>
            </w:r>
          </w:p>
        </w:tc>
        <w:tc>
          <w:tcPr>
            <w:tcW w:w="1665" w:type="dxa"/>
          </w:tcPr>
          <w:p w14:paraId="64EF8A87" w14:textId="77777777" w:rsidR="00A37A7B" w:rsidRDefault="00A37A7B" w:rsidP="00805573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شراء سترات تعريف مضيئة من أنواع مختلفة </w:t>
            </w:r>
          </w:p>
          <w:p w14:paraId="72A62C6C" w14:textId="34B765B3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020" w:type="dxa"/>
          </w:tcPr>
          <w:p w14:paraId="66A7BFB3" w14:textId="538ED301" w:rsidR="00A37A7B" w:rsidRPr="00A37A7B" w:rsidRDefault="00F77EC9" w:rsidP="00A37A7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</w:t>
            </w:r>
            <w:r w:rsidR="00A37A7B">
              <w:rPr>
                <w:rtl/>
                <w:lang w:bidi="ar-SA"/>
              </w:rPr>
              <w:t xml:space="preserve"> </w:t>
            </w:r>
            <w:r w:rsidR="00A37A7B" w:rsidRPr="00A37A7B">
              <w:rPr>
                <w:rFonts w:ascii="David" w:hAnsi="David"/>
                <w:rtl/>
                <w:lang w:bidi="ar-SA"/>
              </w:rPr>
              <w:t>شهرًا + إمكانية</w:t>
            </w:r>
          </w:p>
          <w:p w14:paraId="284B8B95" w14:textId="3D30E0F3" w:rsidR="00A37A7B" w:rsidRDefault="00A37A7B" w:rsidP="00A37A7B">
            <w:pPr>
              <w:tabs>
                <w:tab w:val="left" w:pos="567"/>
              </w:tabs>
              <w:rPr>
                <w:rFonts w:ascii="David" w:hAnsi="David"/>
                <w:rtl/>
                <w:lang w:bidi="ar-SA"/>
              </w:rPr>
            </w:pPr>
            <w:r w:rsidRPr="00A37A7B">
              <w:rPr>
                <w:rFonts w:ascii="David" w:hAnsi="David"/>
                <w:rtl/>
                <w:lang w:bidi="ar-SA"/>
              </w:rPr>
              <w:t xml:space="preserve"> لـ -</w:t>
            </w:r>
            <w:r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  <w:r w:rsidRPr="00A37A7B">
              <w:rPr>
                <w:rFonts w:ascii="David" w:hAnsi="David"/>
                <w:rtl/>
                <w:lang w:bidi="ar-SA"/>
              </w:rPr>
              <w:t xml:space="preserve">سنوات إضافية </w:t>
            </w:r>
          </w:p>
          <w:p w14:paraId="4D701E6C" w14:textId="075AE6C4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430" w:type="dxa"/>
          </w:tcPr>
          <w:p w14:paraId="614BEB07" w14:textId="7D71A8DD" w:rsidR="00F77EC9" w:rsidRPr="00B30C90" w:rsidRDefault="00A37A7B" w:rsidP="00A37A7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A37A7B">
              <w:rPr>
                <w:rFonts w:ascii="David" w:hAnsi="David"/>
                <w:sz w:val="22"/>
                <w:szCs w:val="22"/>
                <w:rtl/>
                <w:lang w:bidi="ar-SA"/>
              </w:rPr>
              <w:t>م</w:t>
            </w:r>
            <w:r>
              <w:rPr>
                <w:rFonts w:ascii="David" w:hAnsi="David" w:hint="cs"/>
                <w:sz w:val="22"/>
                <w:szCs w:val="22"/>
                <w:rtl/>
                <w:lang w:bidi="ar-SA"/>
              </w:rPr>
              <w:t>ُ</w:t>
            </w:r>
            <w:r w:rsidRPr="00A37A7B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عد المناقصة، البريد الالكتروني </w:t>
            </w:r>
            <w:r w:rsidR="00F77EC9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F77EC9">
              <w:t xml:space="preserve"> Michael.tsikanovski@police.gov.il</w:t>
            </w:r>
          </w:p>
          <w:p w14:paraId="3884448F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4546F3B2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DFFD405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</w:tcPr>
          <w:p w14:paraId="6A75B448" w14:textId="7115CDA2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26</w:t>
            </w:r>
            <w:r w:rsidRPr="00B30C9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.4.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2026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A37A7B">
              <w:rPr>
                <w:rtl/>
                <w:lang w:bidi="ar-SA"/>
              </w:rPr>
              <w:t xml:space="preserve"> </w:t>
            </w:r>
            <w:r w:rsidR="00A37A7B" w:rsidRPr="00A37A7B">
              <w:rPr>
                <w:rFonts w:ascii="David" w:hAnsi="David"/>
                <w:b/>
                <w:bCs/>
                <w:rtl/>
                <w:lang w:bidi="ar-SA"/>
              </w:rPr>
              <w:t>حتى الساعة</w:t>
            </w:r>
          </w:p>
          <w:p w14:paraId="409220A6" w14:textId="6D521001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14:paraId="57C21D2B" w14:textId="77777777" w:rsidR="00A37A7B" w:rsidRDefault="00A37A7B" w:rsidP="00805573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بدون كفالة عرض </w:t>
            </w:r>
          </w:p>
          <w:p w14:paraId="03232D1F" w14:textId="6A614933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30BF285A" w14:textId="620E9E23" w:rsidR="00F77EC9" w:rsidRPr="00F77EC9" w:rsidRDefault="00F77EC9" w:rsidP="002B10E8">
      <w:pPr>
        <w:tabs>
          <w:tab w:val="left" w:pos="567"/>
        </w:tabs>
        <w:rPr>
          <w:rFonts w:ascii="David" w:hAnsi="David" w:cs="David"/>
          <w:sz w:val="28"/>
          <w:szCs w:val="28"/>
          <w:rtl/>
        </w:rPr>
      </w:pPr>
    </w:p>
    <w:p w14:paraId="307BC5BC" w14:textId="77777777" w:rsidR="00F77EC9" w:rsidRPr="00B30C90" w:rsidRDefault="00F77EC9" w:rsidP="00F77EC9">
      <w:pPr>
        <w:rPr>
          <w:rFonts w:ascii="David" w:hAnsi="David" w:cs="David"/>
          <w:sz w:val="28"/>
          <w:szCs w:val="28"/>
          <w:rtl/>
        </w:rPr>
      </w:pPr>
    </w:p>
    <w:p w14:paraId="175D8A40" w14:textId="77777777" w:rsidR="00F77EC9" w:rsidRPr="00B30C90" w:rsidRDefault="00F77EC9" w:rsidP="00F77EC9">
      <w:pPr>
        <w:rPr>
          <w:rFonts w:ascii="David" w:hAnsi="David" w:cs="David"/>
          <w:sz w:val="28"/>
          <w:szCs w:val="28"/>
          <w:rtl/>
        </w:rPr>
      </w:pPr>
    </w:p>
    <w:p w14:paraId="7A8D81A1" w14:textId="77777777" w:rsidR="00F77EC9" w:rsidRPr="00B30C90" w:rsidRDefault="00F77EC9" w:rsidP="00F77EC9">
      <w:pPr>
        <w:rPr>
          <w:rFonts w:ascii="David" w:hAnsi="David" w:cs="David"/>
          <w:sz w:val="28"/>
          <w:szCs w:val="28"/>
          <w:rtl/>
        </w:rPr>
      </w:pPr>
    </w:p>
    <w:p w14:paraId="21B2E92A" w14:textId="77777777" w:rsidR="00F77EC9" w:rsidRPr="00B30C90" w:rsidRDefault="00F77EC9" w:rsidP="00F77EC9">
      <w:pPr>
        <w:rPr>
          <w:rFonts w:ascii="David" w:hAnsi="David" w:cs="David"/>
          <w:sz w:val="28"/>
          <w:szCs w:val="28"/>
        </w:rPr>
      </w:pPr>
    </w:p>
    <w:sectPr w:rsidR="00F77EC9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60B39" w14:textId="77777777" w:rsidR="000476C6" w:rsidRDefault="000476C6">
      <w:r>
        <w:separator/>
      </w:r>
    </w:p>
  </w:endnote>
  <w:endnote w:type="continuationSeparator" w:id="0">
    <w:p w14:paraId="4E9E4F5F" w14:textId="77777777" w:rsidR="000476C6" w:rsidRDefault="000476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5389FBF5" w14:textId="13D2B441" w:rsidR="00B4515A" w:rsidRDefault="00A67DB3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A53A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A53A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F93BB32" w14:textId="77777777" w:rsidR="00827D33" w:rsidRDefault="000476C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5E12FBC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62FAD2A" w14:textId="77777777" w:rsidR="00B1046C" w:rsidRDefault="000476C6" w:rsidP="00FD099F">
          <w:pPr>
            <w:pStyle w:val="a5"/>
            <w:jc w:val="center"/>
            <w:rPr>
              <w:rtl/>
            </w:rPr>
          </w:pPr>
        </w:p>
      </w:tc>
    </w:tr>
    <w:tr w:rsidR="00B1046C" w14:paraId="6F76B0E4" w14:textId="77777777" w:rsidTr="00FD099F">
      <w:tc>
        <w:tcPr>
          <w:tcW w:w="9400" w:type="dxa"/>
          <w:shd w:val="clear" w:color="auto" w:fill="auto"/>
          <w:vAlign w:val="center"/>
        </w:tcPr>
        <w:p w14:paraId="1951BAC4" w14:textId="238C3F63" w:rsidR="00B1046C" w:rsidRDefault="00A67DB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A37A7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76D03CE" w14:textId="77777777" w:rsidR="00B1046C" w:rsidRPr="00B9470B" w:rsidRDefault="000476C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515B57" w14:textId="77777777" w:rsidR="000476C6" w:rsidRDefault="000476C6">
      <w:r>
        <w:separator/>
      </w:r>
    </w:p>
  </w:footnote>
  <w:footnote w:type="continuationSeparator" w:id="0">
    <w:p w14:paraId="76012626" w14:textId="77777777" w:rsidR="000476C6" w:rsidRDefault="000476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AE44D" w14:textId="77777777" w:rsidR="00412121" w:rsidRDefault="00A67DB3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12A53EC" wp14:editId="3FE24DC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7540E1" w14:textId="77777777" w:rsidR="00B2370E" w:rsidRPr="00B4515A" w:rsidRDefault="000476C6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30040" w14:textId="77777777" w:rsidR="00B1046C" w:rsidRPr="00F829FB" w:rsidRDefault="00A67DB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2C4CBA3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ascii="David" w:hAnsi="David" w:cs="David" w:hint="default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3676"/>
    <w:rsid w:val="000476C6"/>
    <w:rsid w:val="00052E2D"/>
    <w:rsid w:val="00192A37"/>
    <w:rsid w:val="002B10E8"/>
    <w:rsid w:val="00423676"/>
    <w:rsid w:val="0062018D"/>
    <w:rsid w:val="00A37A7B"/>
    <w:rsid w:val="00A67DB3"/>
    <w:rsid w:val="00EA53AD"/>
    <w:rsid w:val="00EF7DE1"/>
    <w:rsid w:val="00F77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7FBD6F"/>
  <w15:chartTrackingRefBased/>
  <w15:docId w15:val="{19B37C9E-3915-4584-A55C-FC462D131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77EC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77EC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77EC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77EC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F77EC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77EC9"/>
  </w:style>
  <w:style w:type="character" w:styleId="Hyperlink">
    <w:name w:val="Hyperlink"/>
    <w:basedOn w:val="a0"/>
    <w:unhideWhenUsed/>
    <w:rsid w:val="00F77EC9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77E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_0 תו,List Paragraph_1 תו,Paragraphe de liste1 תו,lp1 תו,numbered תו,style 2 תו,x.x.x.x תו,ד-סעיףמודגשממוספר תו,מספור בסוגריים תו"/>
    <w:link w:val="a8"/>
    <w:uiPriority w:val="34"/>
    <w:rsid w:val="00F77EC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2B10E8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2B10E8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339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Police</Company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ואת"ן</dc:creator>
  <cp:keywords/>
  <dc:description/>
  <cp:lastModifiedBy>רכזת ועדת מכרזים</cp:lastModifiedBy>
  <cp:revision>2</cp:revision>
  <cp:lastPrinted>2026-02-26T07:46:00Z</cp:lastPrinted>
  <dcterms:created xsi:type="dcterms:W3CDTF">2026-03-02T06:39:00Z</dcterms:created>
  <dcterms:modified xsi:type="dcterms:W3CDTF">2026-03-02T06:39:00Z</dcterms:modified>
</cp:coreProperties>
</file>